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color w:val="auto"/>
          <w:sz w:val="24"/>
        </w:rPr>
      </w:pPr>
      <w:r>
        <w:rPr>
          <w:rFonts w:hint="eastAsia" w:ascii="宋体" w:hAnsi="宋体" w:eastAsia="宋体" w:cs="宋体"/>
          <w:color w:val="auto"/>
          <w:sz w:val="24"/>
        </w:rPr>
        <w:t>附件</w:t>
      </w:r>
      <w:r>
        <w:rPr>
          <w:rFonts w:hint="eastAsia" w:ascii="宋体" w:hAnsi="宋体" w:eastAsia="宋体" w:cs="宋体"/>
          <w:color w:val="auto"/>
          <w:sz w:val="24"/>
          <w:lang w:val="en-US" w:eastAsia="zh-CN"/>
        </w:rPr>
        <w:t>5</w:t>
      </w:r>
      <w:r>
        <w:rPr>
          <w:rFonts w:hint="eastAsia" w:ascii="宋体" w:hAnsi="宋体" w:eastAsia="宋体" w:cs="宋体"/>
          <w:color w:val="auto"/>
          <w:sz w:val="24"/>
        </w:rPr>
        <w:t>：</w:t>
      </w:r>
    </w:p>
    <w:p>
      <w:pPr>
        <w:rPr>
          <w:rFonts w:ascii="宋体" w:hAnsi="宋体" w:eastAsia="宋体" w:cs="宋体"/>
          <w:color w:val="auto"/>
          <w:sz w:val="24"/>
        </w:rPr>
      </w:pPr>
    </w:p>
    <w:p>
      <w:pPr>
        <w:spacing w:line="360" w:lineRule="auto"/>
        <w:jc w:val="center"/>
        <w:rPr>
          <w:rFonts w:ascii="宋体" w:hAnsi="宋体" w:eastAsia="宋体" w:cs="宋体"/>
          <w:b/>
          <w:bCs/>
          <w:sz w:val="28"/>
          <w:szCs w:val="28"/>
        </w:rPr>
      </w:pPr>
      <w:bookmarkStart w:id="0" w:name="_GoBack"/>
      <w:r>
        <w:rPr>
          <w:rFonts w:hint="eastAsia" w:ascii="宋体" w:hAnsi="宋体" w:eastAsia="宋体" w:cs="宋体"/>
          <w:b/>
          <w:bCs/>
          <w:sz w:val="28"/>
          <w:szCs w:val="28"/>
        </w:rPr>
        <w:t>关于免试认定教师资格的202</w:t>
      </w:r>
      <w:r>
        <w:rPr>
          <w:rFonts w:hint="eastAsia" w:ascii="宋体" w:hAnsi="宋体" w:eastAsia="宋体" w:cs="宋体"/>
          <w:b/>
          <w:bCs/>
          <w:sz w:val="28"/>
          <w:szCs w:val="28"/>
          <w:lang w:val="en-US" w:eastAsia="zh-CN"/>
        </w:rPr>
        <w:t>3</w:t>
      </w:r>
      <w:r>
        <w:rPr>
          <w:rFonts w:hint="eastAsia" w:ascii="宋体" w:hAnsi="宋体" w:eastAsia="宋体" w:cs="宋体"/>
          <w:b/>
          <w:bCs/>
          <w:sz w:val="28"/>
          <w:szCs w:val="28"/>
        </w:rPr>
        <w:t>届师范生及教育类研究生</w:t>
      </w:r>
    </w:p>
    <w:p>
      <w:pPr>
        <w:spacing w:line="360" w:lineRule="auto"/>
        <w:jc w:val="center"/>
        <w:rPr>
          <w:rFonts w:ascii="宋体" w:hAnsi="宋体" w:eastAsia="宋体" w:cs="宋体"/>
          <w:b/>
          <w:bCs/>
          <w:sz w:val="28"/>
          <w:szCs w:val="28"/>
        </w:rPr>
      </w:pPr>
      <w:r>
        <w:rPr>
          <w:rFonts w:hint="eastAsia" w:ascii="宋体" w:hAnsi="宋体" w:eastAsia="宋体" w:cs="宋体"/>
          <w:b/>
          <w:bCs/>
          <w:sz w:val="28"/>
          <w:szCs w:val="28"/>
        </w:rPr>
        <w:t>线上教师教育专题培训免费课程学习及考核的通知</w:t>
      </w:r>
    </w:p>
    <w:bookmarkEnd w:id="0"/>
    <w:p>
      <w:pPr>
        <w:spacing w:line="360" w:lineRule="auto"/>
        <w:jc w:val="center"/>
        <w:rPr>
          <w:rFonts w:ascii="宋体" w:hAnsi="宋体" w:eastAsia="宋体" w:cs="宋体"/>
          <w:b/>
          <w:bCs/>
          <w:sz w:val="28"/>
          <w:szCs w:val="28"/>
        </w:rPr>
      </w:pPr>
    </w:p>
    <w:p>
      <w:pPr>
        <w:spacing w:line="360" w:lineRule="auto"/>
        <w:rPr>
          <w:rFonts w:ascii="宋体" w:hAnsi="宋体" w:eastAsia="宋体" w:cs="宋体"/>
          <w:sz w:val="24"/>
        </w:rPr>
      </w:pPr>
      <w:r>
        <w:rPr>
          <w:rFonts w:hint="eastAsia" w:ascii="宋体" w:hAnsi="宋体" w:eastAsia="宋体" w:cs="宋体"/>
          <w:sz w:val="24"/>
        </w:rPr>
        <w:t>各相关学院：</w:t>
      </w:r>
    </w:p>
    <w:p>
      <w:pPr>
        <w:spacing w:line="360" w:lineRule="auto"/>
        <w:ind w:firstLine="480" w:firstLineChars="200"/>
        <w:rPr>
          <w:rFonts w:ascii="宋体" w:hAnsi="宋体" w:eastAsia="宋体" w:cs="宋体"/>
          <w:sz w:val="24"/>
        </w:rPr>
      </w:pPr>
      <w:r>
        <w:rPr>
          <w:rFonts w:hint="eastAsia" w:ascii="宋体" w:hAnsi="宋体" w:eastAsia="宋体" w:cs="宋体"/>
          <w:sz w:val="24"/>
        </w:rPr>
        <w:t>按教育部最新文件，从2022年起收费师范生也可参加免试认定改革，详见http://www.moe.gov.cn/srcsite/A10/s7011/202201/t20220121_595602.html。</w:t>
      </w:r>
    </w:p>
    <w:p>
      <w:pPr>
        <w:spacing w:line="360" w:lineRule="auto"/>
        <w:ind w:firstLine="480" w:firstLineChars="200"/>
        <w:rPr>
          <w:rFonts w:ascii="宋体" w:hAnsi="宋体" w:eastAsia="宋体" w:cs="宋体"/>
          <w:sz w:val="24"/>
        </w:rPr>
      </w:pPr>
      <w:r>
        <w:rPr>
          <w:rFonts w:hint="eastAsia" w:ascii="宋体" w:hAnsi="宋体" w:eastAsia="宋体" w:cs="宋体"/>
          <w:sz w:val="24"/>
        </w:rPr>
        <w:t>请各学院通知20</w:t>
      </w:r>
      <w:r>
        <w:rPr>
          <w:rFonts w:hint="eastAsia" w:ascii="宋体" w:hAnsi="宋体" w:eastAsia="宋体" w:cs="宋体"/>
          <w:sz w:val="24"/>
          <w:lang w:val="en-US" w:eastAsia="zh-CN"/>
        </w:rPr>
        <w:t>3</w:t>
      </w:r>
      <w:r>
        <w:rPr>
          <w:rFonts w:hint="eastAsia" w:ascii="宋体" w:hAnsi="宋体" w:eastAsia="宋体" w:cs="宋体"/>
          <w:sz w:val="24"/>
        </w:rPr>
        <w:t>2届师范生(公费及收费师范)及教育类研究生，凡是202</w:t>
      </w:r>
      <w:r>
        <w:rPr>
          <w:rFonts w:hint="eastAsia" w:ascii="宋体" w:hAnsi="宋体" w:eastAsia="宋体" w:cs="宋体"/>
          <w:sz w:val="24"/>
          <w:lang w:val="en-US" w:eastAsia="zh-CN"/>
        </w:rPr>
        <w:t>2</w:t>
      </w:r>
      <w:r>
        <w:rPr>
          <w:rFonts w:hint="eastAsia" w:ascii="宋体" w:hAnsi="宋体" w:eastAsia="宋体" w:cs="宋体"/>
          <w:sz w:val="24"/>
        </w:rPr>
        <w:t>年下半年已申请，或202</w:t>
      </w:r>
      <w:r>
        <w:rPr>
          <w:rFonts w:hint="eastAsia" w:ascii="宋体" w:hAnsi="宋体" w:eastAsia="宋体" w:cs="宋体"/>
          <w:sz w:val="24"/>
          <w:lang w:val="en-US" w:eastAsia="zh-CN"/>
        </w:rPr>
        <w:t>3</w:t>
      </w:r>
      <w:r>
        <w:rPr>
          <w:rFonts w:hint="eastAsia" w:ascii="宋体" w:hAnsi="宋体" w:eastAsia="宋体" w:cs="宋体"/>
          <w:sz w:val="24"/>
        </w:rPr>
        <w:t>年上半年有意申请免试认定教师资格的学生，须按照《教育部教师工作司关于公布线上教师教育专题培训免费课程的通知》要求（见附件），利用假期或课余时间，进行线上学习，时长不少于20学时，学生自行安排。</w:t>
      </w:r>
    </w:p>
    <w:p>
      <w:pPr>
        <w:spacing w:line="360" w:lineRule="auto"/>
        <w:ind w:firstLine="480" w:firstLineChars="200"/>
        <w:rPr>
          <w:rFonts w:ascii="宋体" w:hAnsi="宋体" w:eastAsia="宋体" w:cs="宋体"/>
          <w:sz w:val="24"/>
        </w:rPr>
      </w:pPr>
      <w:r>
        <w:rPr>
          <w:rFonts w:hint="eastAsia" w:ascii="宋体" w:hAnsi="宋体" w:eastAsia="宋体" w:cs="宋体"/>
          <w:sz w:val="24"/>
        </w:rPr>
        <w:t>课程考核形式为选取任一专题上交一篇不少于800字的学习心得。请学生在</w:t>
      </w:r>
      <w:r>
        <w:rPr>
          <w:rFonts w:hint="eastAsia" w:ascii="宋体" w:hAnsi="宋体" w:eastAsia="宋体" w:cs="宋体"/>
          <w:sz w:val="24"/>
          <w:lang w:val="en-US" w:eastAsia="zh-CN"/>
        </w:rPr>
        <w:t>1</w:t>
      </w:r>
      <w:r>
        <w:rPr>
          <w:rFonts w:hint="eastAsia" w:ascii="宋体" w:hAnsi="宋体" w:eastAsia="宋体" w:cs="宋体"/>
          <w:sz w:val="24"/>
        </w:rPr>
        <w:t>月</w:t>
      </w:r>
      <w:r>
        <w:rPr>
          <w:rFonts w:hint="eastAsia" w:ascii="宋体" w:hAnsi="宋体" w:eastAsia="宋体" w:cs="宋体"/>
          <w:sz w:val="24"/>
          <w:lang w:val="en-US" w:eastAsia="zh-CN"/>
        </w:rPr>
        <w:t>1</w:t>
      </w:r>
      <w:r>
        <w:rPr>
          <w:rFonts w:hint="eastAsia" w:ascii="宋体" w:hAnsi="宋体" w:eastAsia="宋体" w:cs="宋体"/>
          <w:sz w:val="24"/>
        </w:rPr>
        <w:t>日前将有学号和姓名的学习心得电子版发送至邮箱：2692501563@qq.com。考核结果分合格与不合格。严禁抄袭，如有抄袭直接为不合格。</w:t>
      </w:r>
    </w:p>
    <w:p>
      <w:pPr>
        <w:wordWrap w:val="0"/>
        <w:spacing w:line="360" w:lineRule="auto"/>
        <w:ind w:firstLine="480" w:firstLineChars="200"/>
        <w:jc w:val="right"/>
        <w:rPr>
          <w:rFonts w:ascii="宋体" w:hAnsi="宋体" w:eastAsia="宋体" w:cs="宋体"/>
          <w:sz w:val="24"/>
        </w:rPr>
      </w:pPr>
      <w:r>
        <w:rPr>
          <w:rFonts w:hint="eastAsia" w:ascii="宋体" w:hAnsi="宋体" w:eastAsia="宋体" w:cs="宋体"/>
          <w:sz w:val="24"/>
        </w:rPr>
        <w:t xml:space="preserve">教师教育学院  </w:t>
      </w:r>
    </w:p>
    <w:p>
      <w:pPr>
        <w:spacing w:line="360" w:lineRule="auto"/>
        <w:ind w:firstLine="480" w:firstLineChars="200"/>
        <w:jc w:val="right"/>
        <w:rPr>
          <w:rFonts w:ascii="宋体" w:hAnsi="宋体" w:eastAsia="宋体" w:cs="宋体"/>
          <w:sz w:val="24"/>
        </w:rPr>
      </w:pPr>
      <w:r>
        <w:rPr>
          <w:rFonts w:hint="eastAsia" w:ascii="宋体" w:hAnsi="宋体" w:eastAsia="宋体" w:cs="宋体"/>
          <w:sz w:val="24"/>
        </w:rPr>
        <w:t>2022年1</w:t>
      </w:r>
      <w:r>
        <w:rPr>
          <w:rFonts w:hint="eastAsia" w:ascii="宋体" w:hAnsi="宋体" w:eastAsia="宋体" w:cs="宋体"/>
          <w:sz w:val="24"/>
          <w:lang w:val="en-US" w:eastAsia="zh-CN"/>
        </w:rPr>
        <w:t>1</w:t>
      </w:r>
      <w:r>
        <w:rPr>
          <w:rFonts w:hint="eastAsia" w:ascii="宋体" w:hAnsi="宋体" w:eastAsia="宋体" w:cs="宋体"/>
          <w:sz w:val="24"/>
        </w:rPr>
        <w:t>月</w:t>
      </w:r>
      <w:r>
        <w:rPr>
          <w:rFonts w:hint="eastAsia" w:ascii="宋体" w:hAnsi="宋体" w:eastAsia="宋体" w:cs="宋体"/>
          <w:sz w:val="24"/>
          <w:lang w:val="en-US" w:eastAsia="zh-CN"/>
        </w:rPr>
        <w:t>8</w:t>
      </w:r>
      <w:r>
        <w:rPr>
          <w:rFonts w:hint="eastAsia" w:ascii="宋体" w:hAnsi="宋体" w:eastAsia="宋体" w:cs="宋体"/>
          <w:sz w:val="24"/>
        </w:rPr>
        <w:t>日</w:t>
      </w:r>
    </w:p>
    <w:p>
      <w:pPr>
        <w:spacing w:line="360" w:lineRule="auto"/>
        <w:ind w:firstLine="480" w:firstLineChars="200"/>
        <w:jc w:val="right"/>
        <w:rPr>
          <w:rFonts w:ascii="宋体" w:hAnsi="宋体" w:eastAsia="宋体" w:cs="宋体"/>
          <w:sz w:val="24"/>
        </w:rPr>
      </w:pPr>
    </w:p>
    <w:p>
      <w:pPr>
        <w:spacing w:line="360" w:lineRule="auto"/>
        <w:ind w:firstLine="480" w:firstLineChars="200"/>
        <w:jc w:val="right"/>
        <w:rPr>
          <w:rFonts w:ascii="宋体" w:hAnsi="宋体" w:eastAsia="宋体" w:cs="宋体"/>
          <w:sz w:val="24"/>
        </w:rPr>
      </w:pPr>
    </w:p>
    <w:p>
      <w:pPr>
        <w:spacing w:line="360" w:lineRule="auto"/>
        <w:ind w:firstLine="480" w:firstLineChars="200"/>
        <w:jc w:val="right"/>
        <w:rPr>
          <w:rFonts w:ascii="宋体" w:hAnsi="宋体" w:eastAsia="宋体" w:cs="宋体"/>
          <w:sz w:val="24"/>
        </w:rPr>
      </w:pPr>
    </w:p>
    <w:p>
      <w:pPr>
        <w:spacing w:line="360" w:lineRule="auto"/>
        <w:rPr>
          <w:rFonts w:ascii="宋体" w:hAnsi="宋体" w:eastAsia="宋体" w:cs="宋体"/>
          <w:sz w:val="24"/>
        </w:rPr>
      </w:pPr>
      <w:r>
        <w:rPr>
          <w:rFonts w:hint="eastAsia" w:ascii="宋体" w:hAnsi="宋体" w:eastAsia="宋体" w:cs="宋体"/>
          <w:sz w:val="24"/>
        </w:rPr>
        <w:t>附件：</w:t>
      </w:r>
    </w:p>
    <w:p>
      <w:pPr>
        <w:pStyle w:val="2"/>
        <w:widowControl/>
        <w:spacing w:beforeAutospacing="0" w:afterAutospacing="0"/>
        <w:jc w:val="center"/>
        <w:rPr>
          <w:rFonts w:hint="default" w:ascii="微软雅黑" w:hAnsi="微软雅黑" w:eastAsia="微软雅黑" w:cs="微软雅黑"/>
          <w:color w:val="4B4B4B"/>
          <w:sz w:val="30"/>
          <w:szCs w:val="30"/>
        </w:rPr>
      </w:pPr>
      <w:r>
        <w:rPr>
          <w:rFonts w:ascii="微软雅黑" w:hAnsi="微软雅黑" w:eastAsia="微软雅黑" w:cs="微软雅黑"/>
          <w:color w:val="4B4B4B"/>
          <w:sz w:val="30"/>
          <w:szCs w:val="30"/>
        </w:rPr>
        <w:t>教育部教师工作司关于公布线上教师教育专题</w:t>
      </w:r>
    </w:p>
    <w:p>
      <w:pPr>
        <w:pStyle w:val="2"/>
        <w:widowControl/>
        <w:spacing w:beforeAutospacing="0" w:afterAutospacing="0" w:line="360" w:lineRule="auto"/>
        <w:jc w:val="center"/>
        <w:rPr>
          <w:rFonts w:hint="default" w:ascii="微软雅黑" w:hAnsi="微软雅黑" w:eastAsia="微软雅黑" w:cs="微软雅黑"/>
          <w:color w:val="4B4B4B"/>
          <w:sz w:val="30"/>
          <w:szCs w:val="30"/>
        </w:rPr>
      </w:pPr>
      <w:r>
        <w:rPr>
          <w:rFonts w:ascii="微软雅黑" w:hAnsi="微软雅黑" w:eastAsia="微软雅黑" w:cs="微软雅黑"/>
          <w:color w:val="4B4B4B"/>
          <w:sz w:val="30"/>
          <w:szCs w:val="30"/>
        </w:rPr>
        <w:t>培训免费课程的通知</w:t>
      </w:r>
    </w:p>
    <w:p>
      <w:pPr>
        <w:pStyle w:val="3"/>
        <w:widowControl/>
        <w:spacing w:beforeAutospacing="0" w:afterAutospacing="0" w:line="360" w:lineRule="auto"/>
        <w:jc w:val="right"/>
        <w:rPr>
          <w:rFonts w:ascii="宋体" w:hAnsi="宋体" w:eastAsia="宋体" w:cs="宋体"/>
          <w:color w:val="4B4B4B"/>
        </w:rPr>
      </w:pPr>
      <w:r>
        <w:rPr>
          <w:rFonts w:hint="eastAsia" w:ascii="宋体" w:hAnsi="宋体" w:eastAsia="宋体" w:cs="宋体"/>
          <w:color w:val="4B4B4B"/>
        </w:rPr>
        <w:t>教师司函〔2021〕11号</w:t>
      </w:r>
    </w:p>
    <w:p>
      <w:pPr>
        <w:pStyle w:val="3"/>
        <w:widowControl/>
        <w:spacing w:before="240" w:beforeAutospacing="0" w:afterAutospacing="0" w:line="360" w:lineRule="auto"/>
        <w:rPr>
          <w:rFonts w:ascii="宋体" w:hAnsi="宋体" w:eastAsia="宋体" w:cs="宋体"/>
        </w:rPr>
      </w:pPr>
      <w:r>
        <w:rPr>
          <w:rFonts w:hint="eastAsia" w:ascii="宋体" w:hAnsi="宋体" w:eastAsia="宋体" w:cs="宋体"/>
          <w:color w:val="4B4B4B"/>
        </w:rPr>
        <w:t>北京、天津、河北、山西、辽宁、吉林、黑龙江、上海、江苏、浙江、安徽、福建、江西、山东、河南、湖北、湖南、广东、广西、海南、重庆、四川、贵州、云南、陕西、甘肃、宁夏、青海省（自治区、直辖市）教育厅（教委），有关部门（单位）教育司（局），部属各高等学校、部省合建各高等学校，教育部教师资格认定指导中心：</w:t>
      </w:r>
    </w:p>
    <w:p>
      <w:pPr>
        <w:pStyle w:val="3"/>
        <w:widowControl/>
        <w:spacing w:before="240" w:beforeAutospacing="0" w:afterAutospacing="0" w:line="360" w:lineRule="auto"/>
        <w:rPr>
          <w:rFonts w:ascii="宋体" w:hAnsi="宋体" w:eastAsia="宋体" w:cs="宋体"/>
        </w:rPr>
      </w:pPr>
      <w:r>
        <w:rPr>
          <w:rFonts w:hint="eastAsia" w:ascii="宋体" w:hAnsi="宋体" w:eastAsia="宋体" w:cs="宋体"/>
          <w:color w:val="4B4B4B"/>
        </w:rPr>
        <w:t>　　为推进教育类研究生和公费师范生免试认定中小学教师资格改革（以下简称免试认定改革），促进师范生就业，根据《教育类研究生和公费师范生免试认定中小学教师资格改革实施方案》（以下简称《方案》）要求，建立师范生教育教学能力考核制度，加强培养过程性考核，经第四届全国教师教育课程资源专家委员会审定，现公布线上教师教育专题培训免费课程，并将有关事宜通知如下。</w:t>
      </w:r>
    </w:p>
    <w:p>
      <w:pPr>
        <w:pStyle w:val="3"/>
        <w:widowControl/>
        <w:spacing w:before="240" w:beforeAutospacing="0" w:afterAutospacing="0" w:line="360" w:lineRule="auto"/>
        <w:rPr>
          <w:rFonts w:ascii="宋体" w:hAnsi="宋体" w:eastAsia="宋体" w:cs="宋体"/>
        </w:rPr>
      </w:pPr>
      <w:r>
        <w:rPr>
          <w:rFonts w:hint="eastAsia" w:ascii="宋体" w:hAnsi="宋体" w:eastAsia="宋体" w:cs="宋体"/>
          <w:color w:val="4B4B4B"/>
        </w:rPr>
        <w:t>　　一、线上教师教育专题培训免费课程即日起在教育部官网及中国教育发布App同时公布。通过登录教育部官网，进入教师工作司网页工作专栏“教育类研究生和公费师范生线上教师教育专题培训免费课程”（网址：http://www.moe.gov.cn/s78/A10/gongzuo/ztzl_jsjymfkc/），或下载中国教育发布App，进入教师板块“教育类研究生和公费师范生线上教师教育专题培训免费课程”专栏，点击学习。</w:t>
      </w:r>
    </w:p>
    <w:p>
      <w:pPr>
        <w:pStyle w:val="3"/>
        <w:widowControl/>
        <w:spacing w:before="240" w:beforeAutospacing="0" w:afterAutospacing="0" w:line="360" w:lineRule="auto"/>
        <w:rPr>
          <w:rFonts w:ascii="宋体" w:hAnsi="宋体" w:eastAsia="宋体" w:cs="宋体"/>
        </w:rPr>
      </w:pPr>
      <w:r>
        <w:rPr>
          <w:rFonts w:hint="eastAsia" w:ascii="宋体" w:hAnsi="宋体" w:eastAsia="宋体" w:cs="宋体"/>
          <w:color w:val="4B4B4B"/>
        </w:rPr>
        <w:t>　　二、实施免试认定改革的高校要按照《方案》要求，组织教育类研究生和公费师范生学习线上教师教育专题培训免费课程，并进行考核。参加2021年免试认定改革的教育类研究生和公费师范生，须在5月10日前完成不少于20学时的线上教师教育专题培训免费课程学习，学习情况纳入免试认定改革过程性考核。</w:t>
      </w:r>
    </w:p>
    <w:p>
      <w:pPr>
        <w:pStyle w:val="3"/>
        <w:widowControl/>
        <w:spacing w:before="240" w:beforeAutospacing="0" w:afterAutospacing="0" w:line="360" w:lineRule="auto"/>
        <w:rPr>
          <w:rFonts w:ascii="宋体" w:hAnsi="宋体" w:eastAsia="宋体" w:cs="宋体"/>
        </w:rPr>
      </w:pPr>
      <w:r>
        <w:rPr>
          <w:rFonts w:hint="eastAsia" w:ascii="宋体" w:hAnsi="宋体" w:eastAsia="宋体" w:cs="宋体"/>
          <w:color w:val="4B4B4B"/>
        </w:rPr>
        <w:t>　　三、有关省级教育行政部门要将本通知及时转发至本省（区、市）实施免试认定改革的高校，在汇总上报参加免试认定改革的教育类研究生和公费师范生信息时要切实负起主体责任，加强审核工作。</w:t>
      </w:r>
    </w:p>
    <w:p>
      <w:pPr>
        <w:pStyle w:val="3"/>
        <w:widowControl/>
        <w:spacing w:before="240" w:beforeAutospacing="0" w:afterAutospacing="0" w:line="360" w:lineRule="auto"/>
        <w:jc w:val="right"/>
        <w:rPr>
          <w:rFonts w:ascii="宋体" w:hAnsi="宋体" w:eastAsia="宋体" w:cs="宋体"/>
        </w:rPr>
      </w:pPr>
      <w:r>
        <w:rPr>
          <w:rFonts w:hint="eastAsia" w:ascii="宋体" w:hAnsi="宋体" w:eastAsia="宋体" w:cs="宋体"/>
          <w:color w:val="4B4B4B"/>
        </w:rPr>
        <w:t>教育部教师工作司</w:t>
      </w:r>
    </w:p>
    <w:p>
      <w:pPr>
        <w:pStyle w:val="3"/>
        <w:widowControl/>
        <w:spacing w:before="240" w:beforeAutospacing="0" w:afterAutospacing="0" w:line="360" w:lineRule="auto"/>
        <w:jc w:val="right"/>
        <w:rPr>
          <w:rFonts w:ascii="宋体" w:hAnsi="宋体" w:eastAsia="宋体" w:cs="宋体"/>
        </w:rPr>
      </w:pPr>
      <w:r>
        <w:rPr>
          <w:rFonts w:hint="eastAsia" w:ascii="宋体" w:hAnsi="宋体" w:eastAsia="宋体" w:cs="宋体"/>
          <w:color w:val="4B4B4B"/>
        </w:rPr>
        <w:t>2021年4月8日</w:t>
      </w:r>
    </w:p>
    <w:p>
      <w:pPr>
        <w:spacing w:line="360" w:lineRule="auto"/>
        <w:rPr>
          <w:rFonts w:ascii="宋体" w:hAnsi="宋体" w:eastAsia="宋体" w:cs="宋体"/>
          <w:sz w:val="24"/>
        </w:rPr>
      </w:pPr>
    </w:p>
    <w:p>
      <w:pPr>
        <w:rPr>
          <w:rFonts w:ascii="宋体" w:hAnsi="宋体" w:eastAsia="宋体" w:cs="宋体"/>
          <w:color w:val="auto"/>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ZTk4ZDdkYmM4MDM0MDE3MjgyYzdlOTE2Yzc5NWQifQ=="/>
  </w:docVars>
  <w:rsids>
    <w:rsidRoot w:val="2E556F15"/>
    <w:rsid w:val="2E556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1071</Words>
  <Characters>1243</Characters>
  <Lines>0</Lines>
  <Paragraphs>0</Paragraphs>
  <TotalTime>0</TotalTime>
  <ScaleCrop>false</ScaleCrop>
  <LinksUpToDate>false</LinksUpToDate>
  <CharactersWithSpaces>1253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2022-11-17T02:24:00Z</dcterms:created>
  <dc:creator>CLZ</dc:creator>
  <cp:lastModifiedBy>CLZ</cp:lastModifiedBy>
  <dcterms:modified xsi:type="dcterms:W3CDTF">2022-11-17T02:26:19Z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DAB789660CF647A797624C100B7F9A65</vt:lpwstr>
  </property>
</Properties>
</file>