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8C" w:rsidRDefault="009E1A8C" w:rsidP="009E1A8C">
      <w:pPr>
        <w:spacing w:line="338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cs="宋体"/>
          <w:b/>
          <w:bCs/>
          <w:sz w:val="24"/>
          <w:szCs w:val="24"/>
        </w:rPr>
        <w:t>1</w:t>
      </w:r>
    </w:p>
    <w:p w:rsidR="009E1A8C" w:rsidRPr="009B58C0" w:rsidRDefault="009E1A8C" w:rsidP="009E1A8C">
      <w:pPr>
        <w:ind w:firstLineChars="200" w:firstLine="482"/>
        <w:jc w:val="center"/>
        <w:rPr>
          <w:rFonts w:ascii="黑体" w:eastAsia="黑体" w:hAnsi="黑体" w:cs="等线"/>
          <w:b/>
          <w:bCs/>
          <w:sz w:val="24"/>
          <w:szCs w:val="24"/>
        </w:rPr>
      </w:pPr>
      <w:r w:rsidRPr="009B58C0">
        <w:rPr>
          <w:rFonts w:ascii="黑体" w:eastAsia="黑体" w:hAnsi="黑体" w:cs="等线" w:hint="eastAsia"/>
          <w:b/>
          <w:bCs/>
          <w:sz w:val="24"/>
          <w:szCs w:val="24"/>
        </w:rPr>
        <w:t>第十四届师范生专业技能大赛之</w:t>
      </w:r>
    </w:p>
    <w:p w:rsidR="009E1A8C" w:rsidRDefault="009E1A8C" w:rsidP="009E1A8C">
      <w:pPr>
        <w:jc w:val="center"/>
        <w:rPr>
          <w:rFonts w:ascii="黑体" w:eastAsia="黑体" w:hAnsi="黑体" w:cs="等线"/>
          <w:b/>
          <w:bCs/>
          <w:sz w:val="24"/>
          <w:szCs w:val="24"/>
        </w:rPr>
      </w:pPr>
      <w:r w:rsidRPr="009B58C0">
        <w:rPr>
          <w:rFonts w:ascii="黑体" w:eastAsia="黑体" w:hAnsi="黑体" w:cs="等线" w:hint="eastAsia"/>
          <w:b/>
          <w:bCs/>
          <w:sz w:val="24"/>
          <w:szCs w:val="24"/>
        </w:rPr>
        <w:t>微课大赛暨第</w:t>
      </w:r>
      <w:r>
        <w:rPr>
          <w:rFonts w:ascii="黑体" w:eastAsia="黑体" w:hAnsi="黑体" w:cs="等线" w:hint="eastAsia"/>
          <w:b/>
          <w:bCs/>
          <w:sz w:val="24"/>
          <w:szCs w:val="24"/>
        </w:rPr>
        <w:t>三</w:t>
      </w:r>
      <w:r w:rsidRPr="009B58C0">
        <w:rPr>
          <w:rFonts w:ascii="黑体" w:eastAsia="黑体" w:hAnsi="黑体" w:cs="等线" w:hint="eastAsia"/>
          <w:b/>
          <w:bCs/>
          <w:sz w:val="24"/>
          <w:szCs w:val="24"/>
        </w:rPr>
        <w:t>届全国师范生微课大赛选拔赛</w:t>
      </w:r>
    </w:p>
    <w:p w:rsidR="009E1A8C" w:rsidRPr="004D5914" w:rsidRDefault="009E1A8C" w:rsidP="009E1A8C">
      <w:pPr>
        <w:jc w:val="center"/>
        <w:rPr>
          <w:rFonts w:ascii="黑体" w:eastAsia="黑体" w:hAnsi="黑体" w:cs="黑体"/>
          <w:bCs/>
          <w:sz w:val="32"/>
          <w:szCs w:val="36"/>
        </w:rPr>
      </w:pPr>
      <w:r w:rsidRPr="009E1A8C">
        <w:rPr>
          <w:rFonts w:ascii="黑体" w:eastAsia="黑体" w:hAnsi="黑体" w:cs="黑体" w:hint="eastAsia"/>
          <w:bCs/>
          <w:sz w:val="32"/>
          <w:szCs w:val="36"/>
        </w:rPr>
        <w:t>竞赛内容及要求</w:t>
      </w:r>
    </w:p>
    <w:p w:rsidR="00283928" w:rsidRPr="003E5BB1" w:rsidRDefault="00283928" w:rsidP="0027400E">
      <w:pPr>
        <w:snapToGrid w:val="0"/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E5BB1">
        <w:rPr>
          <w:rFonts w:ascii="黑体" w:eastAsia="黑体" w:hAnsiTheme="minorHAnsi" w:cs="黑体" w:hint="eastAsia"/>
          <w:b/>
          <w:sz w:val="24"/>
          <w:szCs w:val="24"/>
        </w:rPr>
        <w:t>参赛内容及要求</w:t>
      </w:r>
    </w:p>
    <w:p w:rsidR="00044073" w:rsidRDefault="00066B33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066B33">
        <w:rPr>
          <w:rFonts w:ascii="宋体" w:eastAsia="宋体" w:hAnsi="宋体" w:hint="eastAsia"/>
        </w:rPr>
        <w:t>参赛学生应以教育部颁布的《教师专业标准》和《课程标准》为依据，参考《师范生信息化教学能力标准》要求，分学科和学段自选内容，也可自选教学主题（例如地方课程、校本课程、社团课程和趣味主题等），充分合理运用各种现代教育技术手段及设备，精心设计课程，录制微视频。具体制作要求如下：</w:t>
      </w:r>
    </w:p>
    <w:p w:rsidR="00066B33" w:rsidRDefault="00066B33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066B33">
        <w:rPr>
          <w:rFonts w:ascii="宋体" w:eastAsia="宋体" w:hAnsi="宋体" w:hint="eastAsia"/>
        </w:rPr>
        <w:t>微课视频制作要符合教学实际需求，可通过拍摄、录屏、动画或三者结合的方式灵活制作。要求图像清晰、声音清楚、制作精良，能全面反映教学情境，充分展示教学过程。</w:t>
      </w:r>
      <w:r w:rsidRPr="001200BE">
        <w:rPr>
          <w:rFonts w:ascii="宋体" w:eastAsia="宋体" w:hAnsi="宋体" w:hint="eastAsia"/>
          <w:b/>
        </w:rPr>
        <w:t>视频片头应显示标题、作者和单位，主要教学内容有字幕提示</w:t>
      </w:r>
      <w:r w:rsidRPr="001200BE">
        <w:rPr>
          <w:rFonts w:ascii="宋体" w:eastAsia="宋体" w:hAnsi="宋体" w:hint="eastAsia"/>
        </w:rPr>
        <w:t>。视频必须采用</w:t>
      </w:r>
      <w:r w:rsidRPr="001200BE">
        <w:rPr>
          <w:rFonts w:ascii="宋体" w:eastAsia="宋体" w:hAnsi="宋体"/>
          <w:b/>
        </w:rPr>
        <w:t>mp4 格式，分辨率不低于720P，视频长宽比为16:9，</w:t>
      </w:r>
      <w:r w:rsidRPr="001200BE">
        <w:rPr>
          <w:rFonts w:ascii="宋体" w:eastAsia="宋体" w:hAnsi="宋体" w:hint="eastAsia"/>
          <w:b/>
        </w:rPr>
        <w:t>单个视频不得超过</w:t>
      </w:r>
      <w:r w:rsidRPr="001200BE">
        <w:rPr>
          <w:rFonts w:ascii="宋体" w:eastAsia="宋体" w:hAnsi="宋体"/>
          <w:b/>
        </w:rPr>
        <w:t>100MB</w:t>
      </w:r>
      <w:r w:rsidRPr="001200BE">
        <w:rPr>
          <w:rFonts w:ascii="宋体" w:eastAsia="宋体" w:hAnsi="宋体"/>
        </w:rPr>
        <w:t>。</w:t>
      </w:r>
      <w:r w:rsidRPr="001200BE">
        <w:rPr>
          <w:rFonts w:ascii="宋体" w:eastAsia="宋体" w:hAnsi="宋体"/>
          <w:b/>
        </w:rPr>
        <w:t>不得采用课堂教学过程再现的实录</w:t>
      </w:r>
      <w:r w:rsidRPr="001200BE">
        <w:rPr>
          <w:rFonts w:ascii="宋体" w:eastAsia="宋体" w:hAnsi="宋体" w:hint="eastAsia"/>
          <w:b/>
        </w:rPr>
        <w:t>方式或剪辑课堂实录的方式制作</w:t>
      </w:r>
      <w:r w:rsidRPr="001200BE">
        <w:rPr>
          <w:rFonts w:ascii="宋体" w:eastAsia="宋体" w:hAnsi="宋体" w:hint="eastAsia"/>
        </w:rPr>
        <w:t>。</w:t>
      </w:r>
    </w:p>
    <w:p w:rsidR="00066B33" w:rsidRPr="003E5BB1" w:rsidRDefault="00066B33" w:rsidP="003E5BB1">
      <w:pPr>
        <w:snapToGrid w:val="0"/>
        <w:spacing w:line="360" w:lineRule="auto"/>
        <w:ind w:firstLineChars="200" w:firstLine="482"/>
        <w:rPr>
          <w:rFonts w:ascii="黑体" w:eastAsia="黑体" w:hAnsiTheme="minorHAnsi" w:cs="黑体"/>
          <w:b/>
          <w:sz w:val="24"/>
          <w:szCs w:val="24"/>
        </w:rPr>
      </w:pPr>
      <w:r w:rsidRPr="003E5BB1">
        <w:rPr>
          <w:rFonts w:ascii="黑体" w:eastAsia="黑体" w:hAnsiTheme="minorHAnsi" w:cs="黑体" w:hint="eastAsia"/>
          <w:b/>
          <w:sz w:val="24"/>
          <w:szCs w:val="24"/>
        </w:rPr>
        <w:t>参赛安排</w:t>
      </w:r>
    </w:p>
    <w:p w:rsidR="00283928" w:rsidRPr="00066B33" w:rsidRDefault="001200BE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制作及</w:t>
      </w:r>
      <w:r>
        <w:rPr>
          <w:rFonts w:ascii="宋体" w:eastAsia="宋体" w:hAnsi="宋体"/>
        </w:rPr>
        <w:t>提交作品</w:t>
      </w:r>
      <w:r w:rsidR="00283928" w:rsidRPr="00283928">
        <w:rPr>
          <w:rFonts w:ascii="宋体" w:eastAsia="宋体" w:hAnsi="宋体" w:hint="eastAsia"/>
        </w:rPr>
        <w:t>阶段：</w:t>
      </w:r>
      <w:r w:rsidR="00283928" w:rsidRPr="00283928">
        <w:rPr>
          <w:rFonts w:ascii="宋体" w:eastAsia="宋体" w:hAnsi="宋体"/>
        </w:rPr>
        <w:t>2021 年9 月27 日至2021 年</w:t>
      </w:r>
      <w:r w:rsidR="00283928" w:rsidRPr="001200BE">
        <w:rPr>
          <w:rFonts w:ascii="宋体" w:eastAsia="宋体" w:hAnsi="宋体"/>
          <w:b/>
          <w:color w:val="FF0000"/>
        </w:rPr>
        <w:t>11 月</w:t>
      </w:r>
      <w:r w:rsidR="00283928" w:rsidRPr="001200BE">
        <w:rPr>
          <w:rFonts w:ascii="宋体" w:eastAsia="宋体" w:hAnsi="宋体" w:hint="eastAsia"/>
          <w:b/>
          <w:color w:val="FF0000"/>
        </w:rPr>
        <w:t>1</w:t>
      </w:r>
      <w:r w:rsidR="00283928" w:rsidRPr="001200BE">
        <w:rPr>
          <w:rFonts w:ascii="宋体" w:eastAsia="宋体" w:hAnsi="宋体"/>
          <w:b/>
          <w:color w:val="FF0000"/>
        </w:rPr>
        <w:t>0日</w:t>
      </w:r>
      <w:r w:rsidR="00283928" w:rsidRPr="00283928">
        <w:rPr>
          <w:rFonts w:ascii="宋体" w:eastAsia="宋体" w:hAnsi="宋体" w:hint="eastAsia"/>
        </w:rPr>
        <w:t>。</w:t>
      </w:r>
    </w:p>
    <w:p w:rsidR="00283928" w:rsidRDefault="00283928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/>
        </w:rPr>
        <w:t>评委评审阶段：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021年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1月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1日-11月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5日。</w:t>
      </w:r>
    </w:p>
    <w:p w:rsidR="00283928" w:rsidRDefault="0023520E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/>
        </w:rPr>
        <w:t>推选优秀作品参加国赛</w:t>
      </w:r>
      <w:r w:rsidR="001200BE">
        <w:rPr>
          <w:rFonts w:ascii="宋体" w:eastAsia="宋体" w:hAnsi="宋体" w:hint="eastAsia"/>
        </w:rPr>
        <w:t>阶段</w:t>
      </w:r>
      <w:r>
        <w:rPr>
          <w:rFonts w:ascii="宋体" w:eastAsia="宋体" w:hAnsi="宋体"/>
        </w:rPr>
        <w:t>：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021年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1月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6日-11月</w:t>
      </w:r>
      <w:r>
        <w:rPr>
          <w:rFonts w:ascii="宋体" w:eastAsia="宋体" w:hAnsi="宋体" w:hint="eastAsia"/>
        </w:rPr>
        <w:t>22日</w:t>
      </w:r>
      <w:r>
        <w:rPr>
          <w:rFonts w:ascii="宋体" w:eastAsia="宋体" w:hAnsi="宋体"/>
        </w:rPr>
        <w:t>。</w:t>
      </w:r>
      <w:r>
        <w:rPr>
          <w:rFonts w:ascii="宋体" w:eastAsia="宋体" w:hAnsi="宋体" w:hint="eastAsia"/>
        </w:rPr>
        <w:t>各</w:t>
      </w:r>
      <w:r>
        <w:rPr>
          <w:rFonts w:ascii="宋体" w:eastAsia="宋体" w:hAnsi="宋体"/>
        </w:rPr>
        <w:t>选手根据评审意见进行修改，并于</w:t>
      </w:r>
      <w:r w:rsidRPr="001200BE">
        <w:rPr>
          <w:rFonts w:ascii="宋体" w:eastAsia="宋体" w:hAnsi="宋体" w:hint="eastAsia"/>
          <w:b/>
          <w:color w:val="FF0000"/>
        </w:rPr>
        <w:t>11月22日</w:t>
      </w:r>
      <w:r w:rsidRPr="001200BE">
        <w:rPr>
          <w:rFonts w:ascii="宋体" w:eastAsia="宋体" w:hAnsi="宋体"/>
          <w:b/>
          <w:color w:val="FF0000"/>
        </w:rPr>
        <w:t>下午</w:t>
      </w:r>
      <w:r w:rsidRPr="001200BE">
        <w:rPr>
          <w:rFonts w:ascii="宋体" w:eastAsia="宋体" w:hAnsi="宋体" w:hint="eastAsia"/>
          <w:b/>
          <w:color w:val="FF0000"/>
        </w:rPr>
        <w:t>5点前</w:t>
      </w:r>
      <w:r w:rsidRPr="001200BE">
        <w:rPr>
          <w:rFonts w:ascii="宋体" w:eastAsia="宋体" w:hAnsi="宋体"/>
          <w:b/>
        </w:rPr>
        <w:t>将修改的</w:t>
      </w:r>
      <w:r w:rsidRPr="001200BE">
        <w:rPr>
          <w:rFonts w:ascii="宋体" w:eastAsia="宋体" w:hAnsi="宋体" w:hint="eastAsia"/>
          <w:b/>
        </w:rPr>
        <w:t>参赛</w:t>
      </w:r>
      <w:r w:rsidRPr="001200BE">
        <w:rPr>
          <w:rFonts w:ascii="宋体" w:eastAsia="宋体" w:hAnsi="宋体"/>
          <w:b/>
        </w:rPr>
        <w:t>作品</w:t>
      </w:r>
      <w:r w:rsidRPr="001200BE">
        <w:rPr>
          <w:rFonts w:ascii="宋体" w:eastAsia="宋体" w:hAnsi="宋体" w:cs="等线" w:hint="eastAsia"/>
          <w:b/>
          <w:sz w:val="21"/>
          <w:szCs w:val="21"/>
          <w:lang w:bidi="ar"/>
        </w:rPr>
        <w:t>（教学视频+多媒体教学课件+教学设计）</w:t>
      </w:r>
      <w:r w:rsidR="003E5BB1" w:rsidRPr="001200BE">
        <w:rPr>
          <w:rFonts w:ascii="宋体" w:eastAsia="宋体" w:hAnsi="宋体" w:cs="等线" w:hint="eastAsia"/>
          <w:b/>
          <w:sz w:val="21"/>
          <w:szCs w:val="21"/>
          <w:lang w:bidi="ar"/>
        </w:rPr>
        <w:t>，作品</w:t>
      </w:r>
      <w:r w:rsidR="003E5BB1" w:rsidRPr="001200BE">
        <w:rPr>
          <w:rFonts w:ascii="宋体" w:eastAsia="宋体" w:hAnsi="宋体" w:cs="等线"/>
          <w:b/>
          <w:sz w:val="21"/>
          <w:szCs w:val="21"/>
          <w:lang w:bidi="ar"/>
        </w:rPr>
        <w:t>命名格式：</w:t>
      </w:r>
      <w:r w:rsidRPr="001200BE">
        <w:rPr>
          <w:rFonts w:ascii="宋体" w:eastAsia="宋体" w:hAnsi="宋体"/>
          <w:b/>
        </w:rPr>
        <w:t>提交至未来教育家联盟邮箱</w:t>
      </w:r>
      <w:hyperlink r:id="rId6">
        <w:r w:rsidRPr="001200BE">
          <w:rPr>
            <w:rFonts w:ascii="宋体" w:hAnsi="宋体" w:hint="eastAsia"/>
            <w:b/>
            <w:bCs/>
            <w:sz w:val="20"/>
          </w:rPr>
          <w:t>wljyjlm1128@163.com</w:t>
        </w:r>
      </w:hyperlink>
      <w:r>
        <w:rPr>
          <w:rFonts w:ascii="宋体" w:eastAsia="宋体" w:hAnsi="宋体"/>
        </w:rPr>
        <w:t>。</w:t>
      </w:r>
    </w:p>
    <w:p w:rsidR="0023520E" w:rsidRPr="003E5BB1" w:rsidRDefault="0023520E" w:rsidP="003E5BB1">
      <w:pPr>
        <w:snapToGrid w:val="0"/>
        <w:spacing w:line="360" w:lineRule="auto"/>
        <w:ind w:firstLineChars="200" w:firstLine="482"/>
        <w:rPr>
          <w:rFonts w:ascii="黑体" w:eastAsia="黑体" w:hAnsiTheme="minorHAnsi" w:cs="黑体"/>
          <w:b/>
          <w:sz w:val="24"/>
          <w:szCs w:val="24"/>
        </w:rPr>
      </w:pPr>
      <w:r w:rsidRPr="003E5BB1">
        <w:rPr>
          <w:rFonts w:ascii="黑体" w:eastAsia="黑体" w:hAnsiTheme="minorHAnsi" w:cs="黑体" w:hint="eastAsia"/>
          <w:b/>
          <w:sz w:val="24"/>
          <w:szCs w:val="24"/>
        </w:rPr>
        <w:t>报送要求</w:t>
      </w:r>
    </w:p>
    <w:p w:rsidR="0023520E" w:rsidRPr="0023520E" w:rsidRDefault="0023520E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23520E">
        <w:rPr>
          <w:rFonts w:ascii="宋体" w:eastAsia="宋体" w:hAnsi="宋体"/>
        </w:rPr>
        <w:t>1.</w:t>
      </w:r>
      <w:r>
        <w:rPr>
          <w:rFonts w:ascii="宋体" w:eastAsia="宋体" w:hAnsi="宋体"/>
        </w:rPr>
        <w:t>各院</w:t>
      </w:r>
      <w:r w:rsidRPr="0023520E">
        <w:rPr>
          <w:rFonts w:ascii="宋体" w:eastAsia="宋体" w:hAnsi="宋体"/>
        </w:rPr>
        <w:t>推荐作品选</w:t>
      </w:r>
      <w:r w:rsidRPr="0023520E">
        <w:rPr>
          <w:rFonts w:ascii="宋体" w:eastAsia="宋体" w:hAnsi="宋体" w:hint="eastAsia"/>
        </w:rPr>
        <w:t>题应避免或减少重复。</w:t>
      </w:r>
    </w:p>
    <w:p w:rsidR="0023520E" w:rsidRPr="0023520E" w:rsidRDefault="0023520E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23520E">
        <w:rPr>
          <w:rFonts w:ascii="宋体" w:eastAsia="宋体" w:hAnsi="宋体"/>
        </w:rPr>
        <w:t>2.作品</w:t>
      </w:r>
      <w:r w:rsidRPr="001200BE">
        <w:rPr>
          <w:rFonts w:ascii="宋体" w:eastAsia="宋体" w:hAnsi="宋体"/>
          <w:b/>
          <w:color w:val="FF0000"/>
        </w:rPr>
        <w:t>非小组合作项目，须由个人独立完成，且最多只有</w:t>
      </w:r>
      <w:r w:rsidRPr="001200BE">
        <w:rPr>
          <w:rFonts w:ascii="宋体" w:eastAsia="宋体" w:hAnsi="宋体" w:hint="eastAsia"/>
          <w:b/>
          <w:color w:val="FF0000"/>
        </w:rPr>
        <w:t>一位指导教师</w:t>
      </w:r>
      <w:r w:rsidRPr="0023520E">
        <w:rPr>
          <w:rFonts w:ascii="宋体" w:eastAsia="宋体" w:hAnsi="宋体" w:hint="eastAsia"/>
        </w:rPr>
        <w:t>。</w:t>
      </w:r>
    </w:p>
    <w:p w:rsidR="0023520E" w:rsidRDefault="0023520E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23520E">
        <w:rPr>
          <w:rFonts w:ascii="宋体" w:eastAsia="宋体" w:hAnsi="宋体"/>
        </w:rPr>
        <w:t>3.作品必须添加大赛统一片头（片头</w:t>
      </w:r>
      <w:r>
        <w:rPr>
          <w:rFonts w:ascii="宋体" w:eastAsia="宋体" w:hAnsi="宋体" w:hint="eastAsia"/>
        </w:rPr>
        <w:t>见附件6</w:t>
      </w:r>
      <w:r w:rsidRPr="0023520E">
        <w:rPr>
          <w:rFonts w:ascii="宋体" w:eastAsia="宋体" w:hAnsi="宋体"/>
        </w:rPr>
        <w:t>）。</w:t>
      </w:r>
    </w:p>
    <w:p w:rsidR="003E5BB1" w:rsidRDefault="0023520E" w:rsidP="001200B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23520E">
        <w:rPr>
          <w:rFonts w:ascii="宋体" w:eastAsia="宋体" w:hAnsi="宋体"/>
        </w:rPr>
        <w:t>4.</w:t>
      </w:r>
      <w:r w:rsidR="001200BE" w:rsidRPr="001200BE">
        <w:rPr>
          <w:rFonts w:hint="eastAsia"/>
        </w:rPr>
        <w:t xml:space="preserve"> </w:t>
      </w:r>
      <w:r w:rsidR="001200BE" w:rsidRPr="001200BE">
        <w:rPr>
          <w:rFonts w:ascii="宋体" w:eastAsia="宋体" w:hAnsi="宋体" w:hint="eastAsia"/>
        </w:rPr>
        <w:t>参加校赛选手需填报《作品申报表》（附件</w:t>
      </w:r>
      <w:r w:rsidR="001200BE" w:rsidRPr="001200BE">
        <w:rPr>
          <w:rFonts w:ascii="宋体" w:eastAsia="宋体" w:hAnsi="宋体"/>
        </w:rPr>
        <w:t>3）。11月10前将电子版表格及参赛作品（教学视频+多媒体教学课件+教学设计）发</w:t>
      </w:r>
      <w:r w:rsidR="001200BE" w:rsidRPr="001200BE">
        <w:rPr>
          <w:rFonts w:ascii="宋体" w:eastAsia="宋体" w:hAnsi="宋体"/>
          <w:b/>
          <w:color w:val="FF0000"/>
        </w:rPr>
        <w:t>wljyjlm1128@163.com</w:t>
      </w:r>
      <w:r w:rsidR="001200BE" w:rsidRPr="001200BE">
        <w:rPr>
          <w:rFonts w:ascii="宋体" w:eastAsia="宋体" w:hAnsi="宋体"/>
        </w:rPr>
        <w:t>，参赛作品命名格式：学院+姓名+学段/学科+作品名称。</w:t>
      </w:r>
      <w:r w:rsidR="00091080" w:rsidRPr="00091080">
        <w:rPr>
          <w:rFonts w:ascii="宋体" w:eastAsia="宋体" w:hAnsi="宋体"/>
        </w:rPr>
        <w:t>报送截止日期为2021 年</w:t>
      </w:r>
      <w:bookmarkStart w:id="0" w:name="_GoBack"/>
      <w:r w:rsidR="00091080" w:rsidRPr="00D7721B">
        <w:rPr>
          <w:rFonts w:ascii="宋体" w:eastAsia="宋体" w:hAnsi="宋体"/>
          <w:b/>
          <w:color w:val="FF0000"/>
        </w:rPr>
        <w:t>11 月10 日</w:t>
      </w:r>
      <w:bookmarkEnd w:id="0"/>
      <w:r w:rsidR="00091080" w:rsidRPr="00091080">
        <w:rPr>
          <w:rFonts w:ascii="宋体" w:eastAsia="宋体" w:hAnsi="宋体"/>
        </w:rPr>
        <w:t>。</w:t>
      </w:r>
    </w:p>
    <w:p w:rsidR="00091080" w:rsidRPr="003E5BB1" w:rsidRDefault="00091080" w:rsidP="003E5BB1">
      <w:pPr>
        <w:snapToGrid w:val="0"/>
        <w:spacing w:line="360" w:lineRule="auto"/>
        <w:ind w:firstLineChars="200" w:firstLine="482"/>
        <w:rPr>
          <w:rFonts w:ascii="黑体" w:eastAsia="黑体" w:hAnsiTheme="minorHAnsi" w:cs="黑体"/>
          <w:b/>
          <w:sz w:val="24"/>
          <w:szCs w:val="24"/>
        </w:rPr>
      </w:pPr>
      <w:r w:rsidRPr="003E5BB1">
        <w:rPr>
          <w:rFonts w:ascii="黑体" w:eastAsia="黑体" w:hAnsiTheme="minorHAnsi" w:cs="黑体" w:hint="eastAsia"/>
          <w:b/>
          <w:sz w:val="24"/>
          <w:szCs w:val="24"/>
        </w:rPr>
        <w:t>其它事宜</w:t>
      </w:r>
    </w:p>
    <w:p w:rsidR="00091080" w:rsidRPr="00091080" w:rsidRDefault="00091080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091080">
        <w:rPr>
          <w:rFonts w:ascii="宋体" w:eastAsia="宋体" w:hAnsi="宋体"/>
        </w:rPr>
        <w:t>1.各师范院</w:t>
      </w:r>
      <w:r>
        <w:rPr>
          <w:rFonts w:ascii="宋体" w:eastAsia="宋体" w:hAnsi="宋体" w:hint="eastAsia"/>
        </w:rPr>
        <w:t>系</w:t>
      </w:r>
      <w:r w:rsidRPr="00091080">
        <w:rPr>
          <w:rFonts w:ascii="宋体" w:eastAsia="宋体" w:hAnsi="宋体"/>
        </w:rPr>
        <w:t>要</w:t>
      </w:r>
      <w:r>
        <w:rPr>
          <w:rFonts w:ascii="宋体" w:eastAsia="宋体" w:hAnsi="宋体"/>
        </w:rPr>
        <w:t>高度重视，提高认识，把</w:t>
      </w:r>
      <w:r w:rsidRPr="00091080">
        <w:rPr>
          <w:rFonts w:ascii="宋体" w:eastAsia="宋体" w:hAnsi="宋体"/>
        </w:rPr>
        <w:t>师范生微课</w:t>
      </w:r>
      <w:r w:rsidRPr="00091080">
        <w:rPr>
          <w:rFonts w:ascii="宋体" w:eastAsia="宋体" w:hAnsi="宋体" w:hint="eastAsia"/>
        </w:rPr>
        <w:t>大赛作为提高师范生信息化教学能力、促进信息技术与教学深度融合的重要抓手，全面动员，认真组织。</w:t>
      </w:r>
    </w:p>
    <w:p w:rsidR="00091080" w:rsidRDefault="00091080" w:rsidP="0027400E">
      <w:pPr>
        <w:snapToGrid w:val="0"/>
        <w:spacing w:line="360" w:lineRule="auto"/>
        <w:ind w:firstLineChars="200" w:firstLine="440"/>
        <w:rPr>
          <w:rFonts w:ascii="宋体" w:eastAsia="宋体" w:hAnsi="宋体"/>
        </w:rPr>
      </w:pPr>
      <w:r w:rsidRPr="00091080">
        <w:rPr>
          <w:rFonts w:ascii="宋体" w:eastAsia="宋体" w:hAnsi="宋体"/>
        </w:rPr>
        <w:t>2.所有参赛作品及材料须为原创，不得抄袭或侵害他人版</w:t>
      </w:r>
      <w:r w:rsidRPr="00091080">
        <w:rPr>
          <w:rFonts w:ascii="宋体" w:eastAsia="宋体" w:hAnsi="宋体" w:hint="eastAsia"/>
        </w:rPr>
        <w:t>权，否则取消参赛资格。参赛即视为同意将本人作品在全国推广和共享。</w:t>
      </w:r>
    </w:p>
    <w:p w:rsidR="00765BDA" w:rsidRDefault="00765BDA" w:rsidP="0027400E">
      <w:pPr>
        <w:snapToGrid w:val="0"/>
        <w:spacing w:line="360" w:lineRule="auto"/>
        <w:ind w:firstLineChars="200" w:firstLine="442"/>
        <w:rPr>
          <w:rFonts w:ascii="宋体" w:eastAsia="宋体" w:hAnsi="宋体"/>
        </w:rPr>
      </w:pPr>
      <w:r w:rsidRPr="00765BDA">
        <w:rPr>
          <w:rFonts w:ascii="宋体" w:eastAsia="宋体" w:hAnsi="宋体" w:hint="eastAsia"/>
          <w:b/>
          <w:color w:val="FF0000"/>
        </w:rPr>
        <w:lastRenderedPageBreak/>
        <w:t>官方QQ群</w:t>
      </w:r>
      <w:r w:rsidRPr="00765BDA">
        <w:rPr>
          <w:rFonts w:ascii="宋体" w:eastAsia="宋体" w:hAnsi="宋体"/>
          <w:b/>
          <w:color w:val="FF0000"/>
        </w:rPr>
        <w:t>（</w:t>
      </w:r>
      <w:r w:rsidRPr="00765BDA">
        <w:rPr>
          <w:rFonts w:ascii="宋体" w:eastAsia="宋体" w:hAnsi="宋体" w:hint="eastAsia"/>
          <w:b/>
          <w:color w:val="FF0000"/>
        </w:rPr>
        <w:t>872021056</w:t>
      </w:r>
      <w:r w:rsidRPr="00765BDA">
        <w:rPr>
          <w:rFonts w:ascii="宋体" w:eastAsia="宋体" w:hAnsi="宋体"/>
          <w:b/>
          <w:color w:val="FF0000"/>
        </w:rPr>
        <w:t>）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请各参赛选手提前添加，</w:t>
      </w:r>
      <w:r>
        <w:rPr>
          <w:rFonts w:ascii="宋体" w:eastAsia="宋体" w:hAnsi="宋体" w:hint="eastAsia"/>
        </w:rPr>
        <w:t>大赛</w:t>
      </w:r>
      <w:r>
        <w:rPr>
          <w:rFonts w:ascii="宋体" w:eastAsia="宋体" w:hAnsi="宋体"/>
        </w:rPr>
        <w:t>相关通知及注意事项也将</w:t>
      </w:r>
      <w:r>
        <w:rPr>
          <w:rFonts w:ascii="宋体" w:eastAsia="宋体" w:hAnsi="宋体" w:hint="eastAsia"/>
        </w:rPr>
        <w:t>第一</w:t>
      </w:r>
      <w:r>
        <w:rPr>
          <w:rFonts w:ascii="宋体" w:eastAsia="宋体" w:hAnsi="宋体"/>
        </w:rPr>
        <w:t>时间在群里</w:t>
      </w:r>
      <w:r>
        <w:rPr>
          <w:rFonts w:ascii="宋体" w:eastAsia="宋体" w:hAnsi="宋体" w:hint="eastAsia"/>
        </w:rPr>
        <w:t>发布</w:t>
      </w:r>
      <w:r>
        <w:rPr>
          <w:rFonts w:ascii="宋体" w:eastAsia="宋体" w:hAnsi="宋体"/>
        </w:rPr>
        <w:t>，进群时及时修改昵称为：学院+姓名</w:t>
      </w:r>
      <w:r>
        <w:rPr>
          <w:rFonts w:ascii="宋体" w:eastAsia="宋体" w:hAnsi="宋体" w:hint="eastAsia"/>
        </w:rPr>
        <w:t>。</w:t>
      </w:r>
    </w:p>
    <w:p w:rsidR="0027400E" w:rsidRDefault="00765BDA" w:rsidP="00765BDA">
      <w:pPr>
        <w:snapToGrid w:val="0"/>
        <w:spacing w:line="360" w:lineRule="auto"/>
        <w:ind w:firstLineChars="200" w:firstLine="44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55EB021" wp14:editId="6071E317">
            <wp:extent cx="1914286" cy="253333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0E" w:rsidRDefault="0027400E" w:rsidP="0027400E">
      <w:pPr>
        <w:snapToGrid w:val="0"/>
        <w:spacing w:line="360" w:lineRule="auto"/>
        <w:ind w:firstLineChars="200" w:firstLine="420"/>
        <w:rPr>
          <w:rFonts w:ascii="宋体" w:eastAsia="宋体" w:hAnsi="宋体" w:cs="等线"/>
          <w:color w:val="000008"/>
          <w:sz w:val="21"/>
          <w:szCs w:val="21"/>
          <w:lang w:bidi="ar"/>
        </w:rPr>
      </w:pP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>联系人：</w:t>
      </w:r>
      <w:r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 xml:space="preserve">王亚萍 </w:t>
      </w: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 xml:space="preserve"> </w:t>
      </w:r>
      <w:r>
        <w:rPr>
          <w:rFonts w:ascii="宋体" w:eastAsia="宋体" w:hAnsi="宋体" w:cs="等线"/>
          <w:color w:val="000008"/>
          <w:sz w:val="21"/>
          <w:szCs w:val="21"/>
          <w:lang w:bidi="ar"/>
        </w:rPr>
        <w:t>67867321</w:t>
      </w:r>
    </w:p>
    <w:p w:rsidR="0027400E" w:rsidRPr="009B58C0" w:rsidRDefault="0027400E" w:rsidP="0027400E">
      <w:pPr>
        <w:widowControl/>
        <w:jc w:val="right"/>
        <w:rPr>
          <w:rFonts w:ascii="宋体" w:eastAsia="宋体" w:hAnsi="宋体" w:cs="等线"/>
          <w:color w:val="000008"/>
          <w:sz w:val="21"/>
          <w:szCs w:val="21"/>
          <w:lang w:bidi="ar"/>
        </w:rPr>
      </w:pP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>华中师范大学教师教育学院</w:t>
      </w:r>
    </w:p>
    <w:p w:rsidR="0027400E" w:rsidRPr="009B58C0" w:rsidRDefault="0027400E" w:rsidP="0027400E">
      <w:pPr>
        <w:widowControl/>
        <w:ind w:firstLine="420"/>
        <w:jc w:val="left"/>
        <w:rPr>
          <w:rFonts w:ascii="宋体" w:eastAsia="宋体" w:hAnsi="宋体" w:cs="等线"/>
          <w:color w:val="000008"/>
          <w:sz w:val="21"/>
          <w:szCs w:val="21"/>
          <w:lang w:bidi="ar"/>
        </w:rPr>
      </w:pP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 xml:space="preserve">                                                       华中师范大学本科生院</w:t>
      </w:r>
    </w:p>
    <w:p w:rsidR="0027400E" w:rsidRPr="009B58C0" w:rsidRDefault="0027400E" w:rsidP="0027400E">
      <w:pPr>
        <w:widowControl/>
        <w:ind w:firstLine="420"/>
        <w:jc w:val="left"/>
        <w:rPr>
          <w:rFonts w:ascii="宋体" w:eastAsia="宋体" w:hAnsi="宋体" w:cs="等线"/>
          <w:color w:val="000008"/>
          <w:sz w:val="21"/>
          <w:szCs w:val="21"/>
          <w:lang w:bidi="ar"/>
        </w:rPr>
      </w:pP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 xml:space="preserve">                                                   共青团华中师范大学委员会                                           </w:t>
      </w:r>
    </w:p>
    <w:p w:rsidR="0027400E" w:rsidRPr="0023520E" w:rsidRDefault="0027400E" w:rsidP="0027400E">
      <w:pPr>
        <w:snapToGrid w:val="0"/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>2021年9月</w:t>
      </w:r>
      <w:r>
        <w:rPr>
          <w:rFonts w:ascii="宋体" w:eastAsia="宋体" w:hAnsi="宋体" w:cs="等线"/>
          <w:color w:val="000008"/>
          <w:sz w:val="21"/>
          <w:szCs w:val="21"/>
          <w:lang w:bidi="ar"/>
        </w:rPr>
        <w:t>28</w:t>
      </w:r>
      <w:r w:rsidRPr="009B58C0">
        <w:rPr>
          <w:rFonts w:ascii="宋体" w:eastAsia="宋体" w:hAnsi="宋体" w:cs="等线" w:hint="eastAsia"/>
          <w:color w:val="000008"/>
          <w:sz w:val="21"/>
          <w:szCs w:val="21"/>
          <w:lang w:bidi="ar"/>
        </w:rPr>
        <w:t>日</w:t>
      </w:r>
    </w:p>
    <w:sectPr w:rsidR="0027400E" w:rsidRPr="0023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88" w:rsidRDefault="000C3088" w:rsidP="003E5BB1">
      <w:r>
        <w:separator/>
      </w:r>
    </w:p>
  </w:endnote>
  <w:endnote w:type="continuationSeparator" w:id="0">
    <w:p w:rsidR="000C3088" w:rsidRDefault="000C3088" w:rsidP="003E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88" w:rsidRDefault="000C3088" w:rsidP="003E5BB1">
      <w:r>
        <w:separator/>
      </w:r>
    </w:p>
  </w:footnote>
  <w:footnote w:type="continuationSeparator" w:id="0">
    <w:p w:rsidR="000C3088" w:rsidRDefault="000C3088" w:rsidP="003E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C"/>
    <w:rsid w:val="00066B33"/>
    <w:rsid w:val="00091080"/>
    <w:rsid w:val="000C3088"/>
    <w:rsid w:val="001200BE"/>
    <w:rsid w:val="001975AC"/>
    <w:rsid w:val="0023520E"/>
    <w:rsid w:val="0027400E"/>
    <w:rsid w:val="00283928"/>
    <w:rsid w:val="003E5BB1"/>
    <w:rsid w:val="00765BDA"/>
    <w:rsid w:val="00947FB2"/>
    <w:rsid w:val="009E1A8C"/>
    <w:rsid w:val="00C46628"/>
    <w:rsid w:val="00D4307D"/>
    <w:rsid w:val="00D7721B"/>
    <w:rsid w:val="00D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80177"/>
  <w15:chartTrackingRefBased/>
  <w15:docId w15:val="{5F164703-77F6-447F-B774-61C361BB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C"/>
    <w:pPr>
      <w:widowControl w:val="0"/>
      <w:jc w:val="both"/>
    </w:pPr>
    <w:rPr>
      <w:rFonts w:ascii="微软雅黑" w:eastAsia="微软雅黑" w:hAnsi="微软雅黑" w:cs="微软雅黑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BB1"/>
    <w:rPr>
      <w:rFonts w:ascii="微软雅黑" w:eastAsia="微软雅黑" w:hAnsi="微软雅黑" w:cs="微软雅黑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BB1"/>
    <w:rPr>
      <w:rFonts w:ascii="微软雅黑" w:eastAsia="微软雅黑" w:hAnsi="微软雅黑" w:cs="微软雅黑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jyjlm112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王亚萍</dc:creator>
  <cp:keywords/>
  <dc:description/>
  <cp:lastModifiedBy>王亚萍</cp:lastModifiedBy>
  <cp:revision>7</cp:revision>
  <dcterms:created xsi:type="dcterms:W3CDTF">2021-09-28T06:12:00Z</dcterms:created>
  <dcterms:modified xsi:type="dcterms:W3CDTF">2021-09-28T09:30:00Z</dcterms:modified>
</cp:coreProperties>
</file>